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宝安区民生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培训学员</w:t>
      </w:r>
      <w:r>
        <w:rPr>
          <w:rFonts w:hint="eastAsia" w:ascii="宋体" w:hAnsi="宋体"/>
          <w:b/>
          <w:sz w:val="44"/>
          <w:szCs w:val="44"/>
        </w:rPr>
        <w:t>报名表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培训机构（盖章）：</w:t>
      </w:r>
    </w:p>
    <w:tbl>
      <w:tblPr>
        <w:tblStyle w:val="4"/>
        <w:tblW w:w="9807" w:type="dxa"/>
        <w:jc w:val="center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3"/>
        <w:gridCol w:w="1686"/>
        <w:gridCol w:w="76"/>
        <w:gridCol w:w="855"/>
        <w:gridCol w:w="536"/>
        <w:gridCol w:w="818"/>
        <w:gridCol w:w="1249"/>
        <w:gridCol w:w="1000"/>
        <w:gridCol w:w="792"/>
        <w:gridCol w:w="255"/>
        <w:gridCol w:w="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1" w:rightChars="15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文化程度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所在地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街道         社区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地址</w:t>
            </w:r>
          </w:p>
        </w:tc>
        <w:tc>
          <w:tcPr>
            <w:tcW w:w="64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类别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宝安户籍居民（    ）宝安常住居民（    ）  </w:t>
            </w:r>
            <w:r>
              <w:rPr>
                <w:rFonts w:hint="eastAsia" w:ascii="宋体" w:hAnsi="宋体"/>
                <w:szCs w:val="21"/>
              </w:rPr>
              <w:t xml:space="preserve"> 与宝安企业签半年以上合同务工人员</w:t>
            </w:r>
            <w:r>
              <w:rPr>
                <w:rFonts w:hint="eastAsia" w:ascii="宋体" w:hAnsi="宋体"/>
              </w:rPr>
              <w:t xml:space="preserve">（   ） </w:t>
            </w:r>
            <w:r>
              <w:rPr>
                <w:rFonts w:hint="eastAsia" w:ascii="宋体" w:hAnsi="宋体" w:cs="宋体"/>
                <w:kern w:val="0"/>
              </w:rPr>
              <w:t xml:space="preserve"> 企业已缴纳半年社保以上社保（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40" w:hanging="210" w:hangingChars="1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培训项目</w:t>
            </w:r>
          </w:p>
          <w:p>
            <w:pPr>
              <w:widowControl/>
              <w:spacing w:line="400" w:lineRule="exact"/>
              <w:ind w:left="24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培训起止时间</w:t>
            </w: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开始：  年   月   日</w:t>
            </w: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课时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1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146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结束：  年   月   日</w:t>
            </w:r>
          </w:p>
        </w:tc>
        <w:tc>
          <w:tcPr>
            <w:tcW w:w="104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  <w:tc>
          <w:tcPr>
            <w:tcW w:w="8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 交 资 料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（检查原件留复印件）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1、户口本（  ）2、身份证（  ）  3、居住证（  ）4、劳动合同（   ）5、社保清单（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本人承诺：以上申报情况及提供全部资料属实，如有虚假，愿接受法律法规及有关政策规定的处理。</w:t>
            </w:r>
          </w:p>
          <w:p>
            <w:pPr>
              <w:ind w:right="14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申请人签名：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注：请在符合条件的括号内打√，提交资料请粘贴于此页背面。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1B8B"/>
    <w:rsid w:val="06270344"/>
    <w:rsid w:val="0BB40251"/>
    <w:rsid w:val="125B1EF2"/>
    <w:rsid w:val="128016E5"/>
    <w:rsid w:val="13BB698C"/>
    <w:rsid w:val="14290E0D"/>
    <w:rsid w:val="150C6AD9"/>
    <w:rsid w:val="1A640828"/>
    <w:rsid w:val="20BD29FD"/>
    <w:rsid w:val="254D4424"/>
    <w:rsid w:val="25587A13"/>
    <w:rsid w:val="26B917F1"/>
    <w:rsid w:val="2A2E425B"/>
    <w:rsid w:val="2F594063"/>
    <w:rsid w:val="2F6051E5"/>
    <w:rsid w:val="366F2905"/>
    <w:rsid w:val="36C83D6C"/>
    <w:rsid w:val="374627E2"/>
    <w:rsid w:val="3788728A"/>
    <w:rsid w:val="3F4B39DD"/>
    <w:rsid w:val="432E7191"/>
    <w:rsid w:val="49C87662"/>
    <w:rsid w:val="56947305"/>
    <w:rsid w:val="5CBF3EA6"/>
    <w:rsid w:val="60B948BF"/>
    <w:rsid w:val="64EE08EF"/>
    <w:rsid w:val="65501EF6"/>
    <w:rsid w:val="6CF441D8"/>
    <w:rsid w:val="6D535020"/>
    <w:rsid w:val="6E900FFA"/>
    <w:rsid w:val="77DC1B8B"/>
    <w:rsid w:val="7E6E7456"/>
    <w:rsid w:val="7EF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1343</Words>
  <Characters>1414</Characters>
  <Lines>0</Lines>
  <Paragraphs>0</Paragraphs>
  <TotalTime>194</TotalTime>
  <ScaleCrop>false</ScaleCrop>
  <LinksUpToDate>false</LinksUpToDate>
  <CharactersWithSpaces>1578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2018-05-04T02:21:00Z</dcterms:created>
  <dc:creator>蔡.世图教育（全程学校）</dc:creator>
  <cp:lastModifiedBy>黄桃</cp:lastModifiedBy>
  <dcterms:modified xsi:type="dcterms:W3CDTF">2018-09-01T03:18:19Z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